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13" w:rsidRDefault="00926913" w:rsidP="00926913">
      <w:pPr>
        <w:pStyle w:val="paragraph"/>
        <w:spacing w:before="0" w:beforeAutospacing="0" w:after="0" w:afterAutospacing="0"/>
        <w:jc w:val="center"/>
        <w:textAlignment w:val="baseline"/>
        <w:rPr>
          <w:rStyle w:val="eop"/>
          <w:rFonts w:asciiTheme="minorHAnsi" w:hAnsiTheme="minorHAnsi" w:cstheme="minorHAnsi"/>
          <w:b/>
          <w:sz w:val="20"/>
          <w:szCs w:val="20"/>
        </w:rPr>
      </w:pPr>
      <w:r w:rsidRPr="00926913">
        <w:rPr>
          <w:rStyle w:val="normaltextrun"/>
          <w:rFonts w:asciiTheme="minorHAnsi" w:hAnsiTheme="minorHAnsi" w:cstheme="minorHAnsi"/>
          <w:b/>
          <w:sz w:val="20"/>
          <w:szCs w:val="20"/>
        </w:rPr>
        <w:t>COMPUTER/PERSONAL DEVICE DISTRICT POLICY</w:t>
      </w:r>
      <w:r w:rsidRPr="00926913">
        <w:rPr>
          <w:rStyle w:val="eop"/>
          <w:rFonts w:asciiTheme="minorHAnsi" w:hAnsiTheme="minorHAnsi" w:cstheme="minorHAnsi"/>
          <w:b/>
          <w:sz w:val="20"/>
          <w:szCs w:val="20"/>
        </w:rPr>
        <w:t> </w:t>
      </w:r>
    </w:p>
    <w:p w:rsidR="00926913" w:rsidRPr="00926913" w:rsidRDefault="00926913" w:rsidP="00926913">
      <w:pPr>
        <w:pStyle w:val="paragraph"/>
        <w:spacing w:before="0" w:beforeAutospacing="0" w:after="0" w:afterAutospacing="0"/>
        <w:jc w:val="center"/>
        <w:textAlignment w:val="baseline"/>
        <w:rPr>
          <w:rFonts w:asciiTheme="minorHAnsi" w:hAnsiTheme="minorHAnsi" w:cstheme="minorHAnsi"/>
          <w:b/>
          <w:sz w:val="20"/>
          <w:szCs w:val="20"/>
        </w:rPr>
      </w:pPr>
    </w:p>
    <w:p w:rsidR="00926913" w:rsidRDefault="00926913" w:rsidP="00926913">
      <w:pPr>
        <w:pStyle w:val="paragraph"/>
        <w:spacing w:before="0" w:beforeAutospacing="0" w:after="0" w:afterAutospacing="0"/>
        <w:textAlignment w:val="baseline"/>
        <w:rPr>
          <w:rStyle w:val="eop"/>
          <w:rFonts w:asciiTheme="minorHAnsi" w:hAnsiTheme="minorHAnsi" w:cstheme="minorHAnsi"/>
          <w:sz w:val="20"/>
          <w:szCs w:val="20"/>
        </w:rPr>
      </w:pPr>
      <w:r w:rsidRPr="00926913">
        <w:rPr>
          <w:rStyle w:val="normaltextrun"/>
          <w:rFonts w:asciiTheme="minorHAnsi" w:hAnsiTheme="minorHAnsi" w:cstheme="minorHAnsi"/>
          <w:sz w:val="20"/>
          <w:szCs w:val="20"/>
        </w:rPr>
        <w:t>The Issaquah School District provides computer technology for the enhancement of learning. BLMS encourages and promotes the use of technology as a tool in academic study, collaboration and innovation. All students will have a network account that provides access to the Internet and mainstream software applications through their classrooms, library or computer labs. All use of the school network and computers must be for educational purposes. </w:t>
      </w:r>
      <w:r w:rsidRPr="00926913">
        <w:rPr>
          <w:rStyle w:val="eop"/>
          <w:rFonts w:asciiTheme="minorHAnsi" w:hAnsiTheme="minorHAnsi" w:cstheme="minorHAnsi"/>
          <w:sz w:val="20"/>
          <w:szCs w:val="20"/>
        </w:rPr>
        <w:t> </w:t>
      </w: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r w:rsidRPr="00926913">
        <w:rPr>
          <w:rStyle w:val="normaltextrun"/>
          <w:rFonts w:asciiTheme="minorHAnsi" w:hAnsiTheme="minorHAnsi" w:cstheme="minorHAnsi"/>
          <w:sz w:val="20"/>
          <w:szCs w:val="20"/>
        </w:rPr>
        <w:t>Students are required to have on file a signed 6-12 Student Responsible Use Agreement, otherwise known as a Responsible Use Agreement (RUA). This document, signed by both the parents and the student, spells out specific rules and responsibilities for computer and network access at BLMS. </w:t>
      </w:r>
      <w:r w:rsidRPr="00926913">
        <w:rPr>
          <w:rStyle w:val="eop"/>
          <w:rFonts w:asciiTheme="minorHAnsi" w:hAnsiTheme="minorHAnsi" w:cstheme="minorHAnsi"/>
          <w:sz w:val="20"/>
          <w:szCs w:val="20"/>
        </w:rPr>
        <w:t> </w:t>
      </w: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r w:rsidRPr="00926913">
        <w:rPr>
          <w:rStyle w:val="normaltextrun"/>
          <w:rFonts w:asciiTheme="minorHAnsi" w:hAnsiTheme="minorHAnsi" w:cstheme="minorHAnsi"/>
          <w:sz w:val="20"/>
          <w:szCs w:val="20"/>
        </w:rPr>
        <w:t>We require that students adhere to school, District and State Regulations. Violations will result in progressive discipline up to and including expulsion. A search of student’s files may be conducted if there is suspicion that the student has violated the RUA. </w:t>
      </w:r>
      <w:r w:rsidRPr="00926913">
        <w:rPr>
          <w:rStyle w:val="eop"/>
          <w:rFonts w:asciiTheme="minorHAnsi" w:hAnsiTheme="minorHAnsi" w:cstheme="minorHAnsi"/>
          <w:sz w:val="20"/>
          <w:szCs w:val="20"/>
        </w:rPr>
        <w:t> </w:t>
      </w:r>
    </w:p>
    <w:p w:rsidR="00926913" w:rsidRDefault="00926913" w:rsidP="00926913">
      <w:pPr>
        <w:pStyle w:val="paragraph"/>
        <w:spacing w:before="0" w:beforeAutospacing="0" w:after="0" w:afterAutospacing="0"/>
        <w:textAlignment w:val="baseline"/>
        <w:rPr>
          <w:rStyle w:val="normaltextrun"/>
          <w:rFonts w:asciiTheme="minorHAnsi" w:hAnsiTheme="minorHAnsi" w:cstheme="minorHAnsi"/>
          <w:sz w:val="20"/>
          <w:szCs w:val="20"/>
        </w:rPr>
      </w:pPr>
    </w:p>
    <w:p w:rsidR="00926913" w:rsidRDefault="00926913" w:rsidP="00926913">
      <w:pPr>
        <w:pStyle w:val="paragraph"/>
        <w:spacing w:before="0" w:beforeAutospacing="0" w:after="0" w:afterAutospacing="0"/>
        <w:textAlignment w:val="baseline"/>
        <w:rPr>
          <w:rStyle w:val="normaltextrun"/>
          <w:rFonts w:asciiTheme="minorHAnsi" w:hAnsiTheme="minorHAnsi" w:cstheme="minorHAnsi"/>
          <w:sz w:val="20"/>
          <w:szCs w:val="20"/>
        </w:rPr>
      </w:pPr>
      <w:r w:rsidRPr="00926913">
        <w:rPr>
          <w:rStyle w:val="normaltextrun"/>
          <w:rFonts w:asciiTheme="minorHAnsi" w:hAnsiTheme="minorHAnsi" w:cstheme="minorHAnsi"/>
          <w:sz w:val="20"/>
          <w:szCs w:val="20"/>
        </w:rPr>
        <w:t xml:space="preserve">These rules include, but are not limited to, the following: </w:t>
      </w: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r w:rsidRPr="00926913">
        <w:rPr>
          <w:rStyle w:val="normaltextrun"/>
          <w:rFonts w:asciiTheme="minorHAnsi" w:hAnsiTheme="minorHAnsi" w:cstheme="minorHAnsi"/>
          <w:sz w:val="20"/>
          <w:szCs w:val="20"/>
        </w:rPr>
        <w:t xml:space="preserve">Students will NOT: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Attempt to gain unauthorized access to the network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Deliberately disrupt the network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Destroy data that is not your own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Destroy, modify or abuse the hardware or software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Write shell scripts outside of class time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Make changes to the desktop or system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Use obscene, profane, lewd, vulgar or rude language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Use inflammatory, threatening or disrespectful language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Use any form of instant messaging or take part in chat rooms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Play any games except as part of a directed classroom activity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Give out personal information about yourself or others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Consume food or drink in any computer lab.</w:t>
      </w:r>
      <w:r w:rsidRPr="00926913">
        <w:rPr>
          <w:rStyle w:val="eop"/>
          <w:rFonts w:asciiTheme="minorHAnsi" w:hAnsiTheme="minorHAnsi" w:cstheme="minorHAnsi"/>
          <w:sz w:val="20"/>
          <w:szCs w:val="20"/>
        </w:rPr>
        <w:t> </w:t>
      </w:r>
    </w:p>
    <w:p w:rsidR="00926913" w:rsidRDefault="00926913" w:rsidP="00926913">
      <w:pPr>
        <w:pStyle w:val="paragraph"/>
        <w:spacing w:before="0" w:beforeAutospacing="0" w:after="0" w:afterAutospacing="0"/>
        <w:textAlignment w:val="baseline"/>
        <w:rPr>
          <w:rStyle w:val="eop"/>
          <w:rFonts w:asciiTheme="minorHAnsi" w:hAnsiTheme="minorHAnsi" w:cstheme="minorHAnsi"/>
          <w:sz w:val="20"/>
          <w:szCs w:val="20"/>
        </w:rPr>
      </w:pPr>
      <w:r w:rsidRPr="00926913">
        <w:rPr>
          <w:rStyle w:val="normaltextrun"/>
          <w:rFonts w:asciiTheme="minorHAnsi" w:hAnsiTheme="minorHAnsi" w:cstheme="minorHAnsi"/>
          <w:sz w:val="20"/>
          <w:szCs w:val="20"/>
        </w:rPr>
        <w:t>The student is responsible for his/her individual account and should take reasonable precautions to prevent others from using his/her account. Under no conditions should students give out their private password to other students.</w:t>
      </w:r>
      <w:r w:rsidRPr="00926913">
        <w:rPr>
          <w:rStyle w:val="eop"/>
          <w:rFonts w:asciiTheme="minorHAnsi" w:hAnsiTheme="minorHAnsi" w:cstheme="minorHAnsi"/>
          <w:sz w:val="20"/>
          <w:szCs w:val="20"/>
        </w:rPr>
        <w:t> </w:t>
      </w: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r w:rsidRPr="00926913">
        <w:rPr>
          <w:rStyle w:val="normaltextrun"/>
          <w:rFonts w:asciiTheme="minorHAnsi" w:hAnsiTheme="minorHAnsi" w:cstheme="minorHAnsi"/>
          <w:sz w:val="20"/>
          <w:szCs w:val="20"/>
        </w:rPr>
        <w:t>Students will comply with Fair Use and copyright laws, citing all text, graphics or other material copied from other files or from the Internet. Students will not use the network to access material that is profane or obscene or that advocates illegal acts </w:t>
      </w:r>
      <w:proofErr w:type="spellStart"/>
      <w:r w:rsidRPr="00926913">
        <w:rPr>
          <w:rStyle w:val="contextualspellingandgrammarerror"/>
          <w:rFonts w:asciiTheme="minorHAnsi" w:hAnsiTheme="minorHAnsi" w:cstheme="minorHAnsi"/>
          <w:sz w:val="20"/>
          <w:szCs w:val="20"/>
        </w:rPr>
        <w:t>or</w:t>
      </w:r>
      <w:proofErr w:type="spellEnd"/>
      <w:r w:rsidRPr="00926913">
        <w:rPr>
          <w:rStyle w:val="normaltextrun"/>
          <w:rFonts w:asciiTheme="minorHAnsi" w:hAnsiTheme="minorHAnsi" w:cstheme="minorHAnsi"/>
          <w:sz w:val="20"/>
          <w:szCs w:val="20"/>
        </w:rPr>
        <w:t> violence or discrimination towards others. An exception may be made if the purpose is to conduct research assigned by a teacher. </w:t>
      </w:r>
      <w:r w:rsidRPr="00926913">
        <w:rPr>
          <w:rStyle w:val="eop"/>
          <w:rFonts w:asciiTheme="minorHAnsi" w:hAnsiTheme="minorHAnsi" w:cstheme="minorHAnsi"/>
          <w:sz w:val="20"/>
          <w:szCs w:val="20"/>
        </w:rPr>
        <w:t> </w:t>
      </w:r>
    </w:p>
    <w:p w:rsidR="00926913" w:rsidRDefault="00926913" w:rsidP="00926913">
      <w:pPr>
        <w:pStyle w:val="paragraph"/>
        <w:spacing w:before="0" w:beforeAutospacing="0" w:after="0" w:afterAutospacing="0"/>
        <w:textAlignment w:val="baseline"/>
        <w:rPr>
          <w:rStyle w:val="normaltextrun"/>
          <w:rFonts w:asciiTheme="minorHAnsi" w:hAnsiTheme="minorHAnsi" w:cstheme="minorHAnsi"/>
          <w:sz w:val="20"/>
          <w:szCs w:val="20"/>
        </w:rPr>
      </w:pPr>
    </w:p>
    <w:p w:rsidR="00926913" w:rsidRPr="00926913" w:rsidRDefault="00926913" w:rsidP="00926913">
      <w:pPr>
        <w:pStyle w:val="paragraph"/>
        <w:spacing w:before="0" w:beforeAutospacing="0" w:after="0" w:afterAutospacing="0"/>
        <w:textAlignment w:val="baseline"/>
        <w:rPr>
          <w:rFonts w:asciiTheme="minorHAnsi" w:hAnsiTheme="minorHAnsi" w:cstheme="minorHAnsi"/>
          <w:sz w:val="20"/>
          <w:szCs w:val="20"/>
        </w:rPr>
      </w:pPr>
      <w:r w:rsidRPr="00926913">
        <w:rPr>
          <w:rStyle w:val="normaltextrun"/>
          <w:rFonts w:asciiTheme="minorHAnsi" w:hAnsiTheme="minorHAnsi" w:cstheme="minorHAnsi"/>
          <w:sz w:val="20"/>
          <w:szCs w:val="20"/>
        </w:rPr>
        <w:t xml:space="preserve">Notify your teacher immediately if: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You accidentally access an inappropriate site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The computer has been altered or is not working properly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You see someone violating these rules REMEMBER: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THE USE OF TECHOLOGY AT SCHOOL IS A PRIVILEGE NOT A RIGHT. </w:t>
      </w:r>
      <w:r w:rsidRPr="00926913">
        <w:rPr>
          <w:rStyle w:val="normaltextrun"/>
          <w:rFonts w:asciiTheme="minorHAnsi" w:hAnsiTheme="minorHAnsi" w:cstheme="minorHAnsi"/>
          <w:sz w:val="20"/>
          <w:szCs w:val="20"/>
        </w:rPr>
        <w:sym w:font="Symbol" w:char="F0B7"/>
      </w:r>
      <w:r w:rsidRPr="00926913">
        <w:rPr>
          <w:rStyle w:val="normaltextrun"/>
          <w:rFonts w:asciiTheme="minorHAnsi" w:hAnsiTheme="minorHAnsi" w:cstheme="minorHAnsi"/>
          <w:sz w:val="20"/>
          <w:szCs w:val="20"/>
        </w:rPr>
        <w:t xml:space="preserve"> BLMS IS NOT RESPONSIBLE FOR ANY PERSONAL ITEMS BROUGHT TO SCHOOL.</w:t>
      </w:r>
      <w:r w:rsidRPr="00926913">
        <w:rPr>
          <w:rStyle w:val="eop"/>
          <w:rFonts w:asciiTheme="minorHAnsi" w:hAnsiTheme="minorHAnsi" w:cstheme="minorHAnsi"/>
          <w:sz w:val="20"/>
          <w:szCs w:val="20"/>
        </w:rPr>
        <w:t> </w:t>
      </w:r>
    </w:p>
    <w:p w:rsidR="00892264" w:rsidRPr="00926913" w:rsidRDefault="00892264">
      <w:pPr>
        <w:rPr>
          <w:rFonts w:cstheme="minorHAnsi"/>
          <w:sz w:val="20"/>
          <w:szCs w:val="20"/>
        </w:rPr>
      </w:pPr>
      <w:bookmarkStart w:id="0" w:name="_GoBack"/>
      <w:bookmarkEnd w:id="0"/>
    </w:p>
    <w:sectPr w:rsidR="00892264" w:rsidRPr="0092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13"/>
    <w:rsid w:val="00892264"/>
    <w:rsid w:val="00895BCC"/>
    <w:rsid w:val="0092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2896"/>
  <w15:chartTrackingRefBased/>
  <w15:docId w15:val="{F02D5EC5-D717-403F-A45F-1261C5B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6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6913"/>
  </w:style>
  <w:style w:type="character" w:customStyle="1" w:styleId="eop">
    <w:name w:val="eop"/>
    <w:basedOn w:val="DefaultParagraphFont"/>
    <w:rsid w:val="00926913"/>
  </w:style>
  <w:style w:type="character" w:customStyle="1" w:styleId="contextualspellingandgrammarerror">
    <w:name w:val="contextualspellingandgrammarerror"/>
    <w:basedOn w:val="DefaultParagraphFont"/>
    <w:rsid w:val="0092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290">
      <w:bodyDiv w:val="1"/>
      <w:marLeft w:val="0"/>
      <w:marRight w:val="0"/>
      <w:marTop w:val="0"/>
      <w:marBottom w:val="0"/>
      <w:divBdr>
        <w:top w:val="none" w:sz="0" w:space="0" w:color="auto"/>
        <w:left w:val="none" w:sz="0" w:space="0" w:color="auto"/>
        <w:bottom w:val="none" w:sz="0" w:space="0" w:color="auto"/>
        <w:right w:val="none" w:sz="0" w:space="0" w:color="auto"/>
      </w:divBdr>
      <w:divsChild>
        <w:div w:id="1098021768">
          <w:marLeft w:val="0"/>
          <w:marRight w:val="0"/>
          <w:marTop w:val="0"/>
          <w:marBottom w:val="0"/>
          <w:divBdr>
            <w:top w:val="none" w:sz="0" w:space="0" w:color="auto"/>
            <w:left w:val="none" w:sz="0" w:space="0" w:color="auto"/>
            <w:bottom w:val="none" w:sz="0" w:space="0" w:color="auto"/>
            <w:right w:val="none" w:sz="0" w:space="0" w:color="auto"/>
          </w:divBdr>
        </w:div>
        <w:div w:id="1050572847">
          <w:marLeft w:val="0"/>
          <w:marRight w:val="0"/>
          <w:marTop w:val="0"/>
          <w:marBottom w:val="0"/>
          <w:divBdr>
            <w:top w:val="none" w:sz="0" w:space="0" w:color="auto"/>
            <w:left w:val="none" w:sz="0" w:space="0" w:color="auto"/>
            <w:bottom w:val="none" w:sz="0" w:space="0" w:color="auto"/>
            <w:right w:val="none" w:sz="0" w:space="0" w:color="auto"/>
          </w:divBdr>
        </w:div>
        <w:div w:id="1269892481">
          <w:marLeft w:val="0"/>
          <w:marRight w:val="0"/>
          <w:marTop w:val="0"/>
          <w:marBottom w:val="0"/>
          <w:divBdr>
            <w:top w:val="none" w:sz="0" w:space="0" w:color="auto"/>
            <w:left w:val="none" w:sz="0" w:space="0" w:color="auto"/>
            <w:bottom w:val="none" w:sz="0" w:space="0" w:color="auto"/>
            <w:right w:val="none" w:sz="0" w:space="0" w:color="auto"/>
          </w:divBdr>
        </w:div>
        <w:div w:id="886456164">
          <w:marLeft w:val="0"/>
          <w:marRight w:val="0"/>
          <w:marTop w:val="0"/>
          <w:marBottom w:val="0"/>
          <w:divBdr>
            <w:top w:val="none" w:sz="0" w:space="0" w:color="auto"/>
            <w:left w:val="none" w:sz="0" w:space="0" w:color="auto"/>
            <w:bottom w:val="none" w:sz="0" w:space="0" w:color="auto"/>
            <w:right w:val="none" w:sz="0" w:space="0" w:color="auto"/>
          </w:divBdr>
        </w:div>
        <w:div w:id="2000957730">
          <w:marLeft w:val="0"/>
          <w:marRight w:val="0"/>
          <w:marTop w:val="0"/>
          <w:marBottom w:val="0"/>
          <w:divBdr>
            <w:top w:val="none" w:sz="0" w:space="0" w:color="auto"/>
            <w:left w:val="none" w:sz="0" w:space="0" w:color="auto"/>
            <w:bottom w:val="none" w:sz="0" w:space="0" w:color="auto"/>
            <w:right w:val="none" w:sz="0" w:space="0" w:color="auto"/>
          </w:divBdr>
        </w:div>
        <w:div w:id="1960795203">
          <w:marLeft w:val="0"/>
          <w:marRight w:val="0"/>
          <w:marTop w:val="0"/>
          <w:marBottom w:val="0"/>
          <w:divBdr>
            <w:top w:val="none" w:sz="0" w:space="0" w:color="auto"/>
            <w:left w:val="none" w:sz="0" w:space="0" w:color="auto"/>
            <w:bottom w:val="none" w:sz="0" w:space="0" w:color="auto"/>
            <w:right w:val="none" w:sz="0" w:space="0" w:color="auto"/>
          </w:divBdr>
        </w:div>
        <w:div w:id="608702744">
          <w:marLeft w:val="0"/>
          <w:marRight w:val="0"/>
          <w:marTop w:val="0"/>
          <w:marBottom w:val="0"/>
          <w:divBdr>
            <w:top w:val="none" w:sz="0" w:space="0" w:color="auto"/>
            <w:left w:val="none" w:sz="0" w:space="0" w:color="auto"/>
            <w:bottom w:val="none" w:sz="0" w:space="0" w:color="auto"/>
            <w:right w:val="none" w:sz="0" w:space="0" w:color="auto"/>
          </w:divBdr>
        </w:div>
        <w:div w:id="170382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Tony</dc:creator>
  <cp:keywords/>
  <dc:description/>
  <cp:lastModifiedBy>Cornett, Tony</cp:lastModifiedBy>
  <cp:revision>1</cp:revision>
  <dcterms:created xsi:type="dcterms:W3CDTF">2017-08-15T19:36:00Z</dcterms:created>
  <dcterms:modified xsi:type="dcterms:W3CDTF">2017-08-15T19:37:00Z</dcterms:modified>
</cp:coreProperties>
</file>