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71905B36" w:rsidR="00FC3D93" w:rsidRPr="00FC3D93" w:rsidRDefault="00A76166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September 10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08A58C75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September 10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7843B2D6" w:rsidR="004470E4" w:rsidRPr="00FC3D93" w:rsidRDefault="00A7616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Five Point Scale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608C8B2B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F6098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“Growing Together</w:t>
            </w:r>
            <w:r w:rsidR="001820D2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E139247" w14:textId="45D65C01" w:rsidR="00405CCE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4B947618" w14:textId="153FC719" w:rsidR="004470E4" w:rsidRPr="001820D2" w:rsidRDefault="004470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B7599C">
              <w:rPr>
                <w:rFonts w:ascii="Arial" w:eastAsia="Times New Roman" w:hAnsi="Arial" w:cs="Arial"/>
                <w:color w:val="000000"/>
              </w:rPr>
              <w:t>Knowledge</w:t>
            </w:r>
          </w:p>
          <w:p w14:paraId="766EC7D4" w14:textId="039D610B" w:rsidR="004470E4" w:rsidRP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Genre-Personal Narrative</w:t>
            </w:r>
          </w:p>
          <w:p w14:paraId="3D1D25B8" w14:textId="38BE5819" w:rsidR="00FC3D93" w:rsidRPr="00A76166" w:rsidRDefault="5F015D5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ts-Narrator, compare and contrast</w:t>
            </w:r>
          </w:p>
          <w:p w14:paraId="5DA945B5" w14:textId="06491857" w:rsidR="00FC3D93" w:rsidRDefault="0056003A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Homework-Academic Vocabulary Review</w:t>
            </w:r>
          </w:p>
          <w:p w14:paraId="3D377F32" w14:textId="151786D8" w:rsid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13F2F652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Challenge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4D9771A5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</w:p>
          <w:p w14:paraId="2D38DC26" w14:textId="38224178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9C1703">
              <w:rPr>
                <w:rFonts w:ascii="Arial" w:eastAsia="Times New Roman" w:hAnsi="Arial" w:cs="Arial"/>
                <w:color w:val="000000" w:themeColor="text1"/>
              </w:rPr>
              <w:t>Genre-Short Story</w:t>
            </w:r>
          </w:p>
          <w:p w14:paraId="796273BF" w14:textId="08C25E42" w:rsidR="00B7599C" w:rsidRPr="00A7616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9C1703">
              <w:rPr>
                <w:rFonts w:ascii="Arial" w:eastAsia="Times New Roman" w:hAnsi="Arial" w:cs="Arial"/>
                <w:color w:val="000000" w:themeColor="text1"/>
              </w:rPr>
              <w:t>- Plot</w:t>
            </w:r>
          </w:p>
          <w:p w14:paraId="687909B6" w14:textId="67597AAE" w:rsidR="0056003A" w:rsidRPr="00B7599C" w:rsidRDefault="00B7599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</w:t>
            </w:r>
            <w:r w:rsidR="009C1703">
              <w:rPr>
                <w:rFonts w:ascii="Arial" w:eastAsia="Times New Roman" w:hAnsi="Arial" w:cs="Arial"/>
                <w:color w:val="000000"/>
              </w:rPr>
              <w:t>Academic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20C0CBA9" w:rsidR="00FC3D93" w:rsidRDefault="00A7616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September 11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4AF086D" w14:textId="1F38B14B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Unit:  Classroom Expectations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77777777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“Growing Together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F74EAC4" w14:textId="7A63A7E7" w:rsidR="008A42D3" w:rsidRDefault="008A42D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</w:t>
            </w:r>
            <w:r w:rsidR="001820D2">
              <w:rPr>
                <w:rFonts w:ascii="Arial" w:eastAsia="Times New Roman" w:hAnsi="Arial" w:cs="Arial"/>
                <w:color w:val="000000"/>
              </w:rPr>
              <w:t xml:space="preserve"> Vocabulary</w:t>
            </w:r>
            <w:r w:rsidR="0056003A">
              <w:rPr>
                <w:rFonts w:ascii="Arial" w:eastAsia="Times New Roman" w:hAnsi="Arial" w:cs="Arial"/>
                <w:color w:val="000000"/>
              </w:rPr>
              <w:t xml:space="preserve"> &amp; Homework</w:t>
            </w:r>
          </w:p>
          <w:p w14:paraId="7C91D59A" w14:textId="470E6225" w:rsidR="001820D2" w:rsidRDefault="001820D2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75E2C477" w14:textId="78AF3FAB" w:rsidR="00FC3D93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</w:t>
            </w:r>
            <w:r w:rsidR="00CE1642">
              <w:rPr>
                <w:rFonts w:ascii="Arial" w:eastAsia="Times New Roman" w:hAnsi="Arial" w:cs="Arial"/>
                <w:color w:val="000000" w:themeColor="text1"/>
              </w:rPr>
              <w:t>- Organization of Ideas &amp; Context Clues</w:t>
            </w:r>
          </w:p>
          <w:p w14:paraId="7D19E1C5" w14:textId="5774D295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9C1703">
              <w:rPr>
                <w:rFonts w:ascii="Arial" w:eastAsia="Times New Roman" w:hAnsi="Arial" w:cs="Arial"/>
                <w:color w:val="000000" w:themeColor="text1"/>
              </w:rPr>
              <w:t>-none</w:t>
            </w:r>
          </w:p>
          <w:p w14:paraId="7B50C22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13BAAB4D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Challenge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65C4E6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793F7AAD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135237DC" w14:textId="37BF74F9" w:rsidR="00B7599C" w:rsidRDefault="004F3CA0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 Plot (climax, complication, conflict, rising &amp; falling action)</w:t>
            </w:r>
          </w:p>
          <w:p w14:paraId="46F73BF0" w14:textId="35757DB7" w:rsidR="009C1703" w:rsidRPr="00FC3D93" w:rsidRDefault="009C170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Pronouns as Subjects</w:t>
            </w:r>
          </w:p>
          <w:p w14:paraId="2483819D" w14:textId="1731BFEE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 w:rsidR="004F3CA0">
              <w:rPr>
                <w:rFonts w:ascii="Arial" w:eastAsia="Times New Roman" w:hAnsi="Arial" w:cs="Arial"/>
                <w:color w:val="000000" w:themeColor="text1"/>
              </w:rPr>
              <w:t>- Selection Review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A0D8" w14:textId="40237F78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5C3BEC93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September 12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62AC79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7F22" w14:textId="6E2E6958" w:rsidR="00405CCE" w:rsidRPr="00B7599C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“Growing Together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7399E2E" w14:textId="47711C4B" w:rsidR="001820D2" w:rsidRPr="00B7599C" w:rsidRDefault="00C52FC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Literacy Anal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>ysis Reading Strategies-</w:t>
            </w:r>
            <w:r w:rsidR="00055531">
              <w:rPr>
                <w:rFonts w:ascii="Arial" w:eastAsia="Times New Roman" w:hAnsi="Arial" w:cs="Arial"/>
                <w:color w:val="000000" w:themeColor="text1"/>
              </w:rPr>
              <w:t xml:space="preserve"> Point of view and Context Clues</w:t>
            </w:r>
          </w:p>
          <w:p w14:paraId="006D8D13" w14:textId="77777777" w:rsidR="00FC3D93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study vocabulary</w:t>
            </w:r>
          </w:p>
          <w:p w14:paraId="262D885D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6A4AB72A" w:rsidR="00B7599C" w:rsidRPr="00B7599C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Challenge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C690006" w14:textId="7854136B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Literacy Analysis Reading Strategies-</w:t>
            </w:r>
            <w:r w:rsidR="004F3CA0">
              <w:rPr>
                <w:rFonts w:ascii="Arial" w:eastAsia="Times New Roman" w:hAnsi="Arial" w:cs="Arial"/>
                <w:color w:val="000000" w:themeColor="text1"/>
              </w:rPr>
              <w:t>Analyze elements of fiction ( plat, character &amp; setting)</w:t>
            </w:r>
          </w:p>
          <w:p w14:paraId="30BDB390" w14:textId="1266387C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pg. 41 – Synonym Scale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55B0BC3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September 13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5CC7BF8C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Pre-Assessment-Growth Mindset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450ABF0F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“Growing Together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5EBAE32E" w14:textId="6927C1EB" w:rsidR="00405CCE" w:rsidRPr="00FC3D93" w:rsidRDefault="001820D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27AE46E6" w14:textId="6ECB2E85" w:rsidR="00FC3D93" w:rsidRPr="00B7599C" w:rsidRDefault="00C52FC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 w:rsidR="008A342B">
              <w:rPr>
                <w:rFonts w:ascii="Arial" w:eastAsia="Times New Roman" w:hAnsi="Arial" w:cs="Arial"/>
                <w:color w:val="000000" w:themeColor="text1"/>
              </w:rPr>
              <w:t>mprehension</w:t>
            </w:r>
            <w:r w:rsidR="00B7599C">
              <w:rPr>
                <w:rFonts w:ascii="Arial" w:eastAsia="Times New Roman" w:hAnsi="Arial" w:cs="Arial"/>
                <w:color w:val="000000" w:themeColor="text1"/>
              </w:rPr>
              <w:t xml:space="preserve"> or Phonics</w:t>
            </w:r>
          </w:p>
          <w:p w14:paraId="4A303418" w14:textId="77777777" w:rsidR="00FC3D93" w:rsidRDefault="00405CC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Review Vocabulary</w:t>
            </w:r>
          </w:p>
          <w:p w14:paraId="0491EEA0" w14:textId="77777777" w:rsidR="00B7599C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1E3A1AEF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Challenge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4BB6FBEA" w14:textId="77777777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45EB193F" w14:textId="5328A2A1" w:rsidR="00B7599C" w:rsidRP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>Reading Co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mprehension </w:t>
            </w:r>
          </w:p>
          <w:p w14:paraId="272F1EB9" w14:textId="225C53B1" w:rsidR="00B7599C" w:rsidRPr="00FC3D93" w:rsidRDefault="004F3CA0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 Review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2D97A046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September 14,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4E75D15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18ECC031" w14:textId="5F4E3D13" w:rsidR="008A342B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Day- HOW LONG CAN I MAKE A PAPER CHAIN?</w:t>
            </w:r>
          </w:p>
          <w:p w14:paraId="59E1833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290997F0" w14:textId="42E743D9" w:rsidR="00C639AB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1820D2">
              <w:rPr>
                <w:rFonts w:ascii="Arial" w:eastAsia="Times New Roman" w:hAnsi="Arial" w:cs="Arial"/>
                <w:color w:val="000000" w:themeColor="text1"/>
              </w:rPr>
              <w:t xml:space="preserve">iting Assessment </w:t>
            </w:r>
            <w:r w:rsidR="00BF64E7">
              <w:rPr>
                <w:rFonts w:ascii="Arial" w:eastAsia="Times New Roman" w:hAnsi="Arial" w:cs="Arial"/>
                <w:color w:val="000000" w:themeColor="text1"/>
              </w:rPr>
              <w:t>( not graded- beginning work sample)</w:t>
            </w:r>
          </w:p>
          <w:p w14:paraId="0847D541" w14:textId="34DDF29D" w:rsidR="00BF64E7" w:rsidRPr="00405CCE" w:rsidRDefault="00B7599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Grade Level </w:t>
            </w:r>
            <w:r w:rsidR="00BF64E7">
              <w:rPr>
                <w:rFonts w:ascii="Arial" w:eastAsia="Times New Roman" w:hAnsi="Arial" w:cs="Arial"/>
                <w:color w:val="000000" w:themeColor="text1"/>
              </w:rPr>
              <w:t>Fluency Check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FE89E0" w14:textId="1CEE7651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33DC5D7" w14:textId="77777777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96E390F" w14:textId="77777777" w:rsidR="009C1703" w:rsidRDefault="009C1703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2CDDF0DE" w:rsidR="00FC3D93" w:rsidRPr="00FC3D93" w:rsidRDefault="5F015D53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E5911AB" w14:textId="10E677D6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Growing Together”</w:t>
      </w:r>
    </w:p>
    <w:p w14:paraId="3C1BDE5E" w14:textId="6E03E9D2" w:rsidR="5F015D53" w:rsidRDefault="00BF64E7" w:rsidP="5F015D5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2E0644" wp14:editId="009A8372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ZF367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F728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77777777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55DF0C22" w:rsidR="00FC3D93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angry</w:t>
      </w:r>
      <w:proofErr w:type="gramEnd"/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be mad at someone or something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749E4CC0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change-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something new and different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3C64730B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curious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wanting to know more about something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14E51EB5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immigrant-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person who comes to live in a new country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5E690119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learn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to know about a subject by studying or practicing it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3EACB578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leave</w:t>
      </w:r>
      <w:r w:rsidR="006F107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go away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053744E0" w:rsidR="006F1075" w:rsidRDefault="00BF64E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ordinary</w:t>
      </w:r>
      <w:r w:rsidR="00C52FC3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a thing that is plain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026CC7" w14:textId="0D607DD3" w:rsidR="006F1075" w:rsidRPr="00FC3D93" w:rsidRDefault="00E97885" w:rsidP="5F0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strange-not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familiar</w:t>
      </w:r>
    </w:p>
    <w:p w14:paraId="319B4D67" w14:textId="77777777" w:rsidR="00FC3D93" w:rsidRPr="00FC3D93" w:rsidRDefault="00FC3D93" w:rsidP="00FC3D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841AD" w14:textId="77777777" w:rsidR="00FC3D93" w:rsidRPr="00FC3D93" w:rsidRDefault="00FC3D93" w:rsidP="00FC3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C3059" w14:textId="6963B841" w:rsidR="002C1C35" w:rsidRDefault="002C1C35"/>
    <w:p w14:paraId="31A0919F" w14:textId="77FF4BD6" w:rsidR="00E97885" w:rsidRDefault="00E97885"/>
    <w:p w14:paraId="180D5119" w14:textId="51ECE567" w:rsidR="00E97885" w:rsidRDefault="00E97885"/>
    <w:p w14:paraId="770AFA39" w14:textId="77777777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6A7C3321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“The Challenge”</w:t>
      </w:r>
    </w:p>
    <w:p w14:paraId="3B397934" w14:textId="7E720B46" w:rsidR="00E97885" w:rsidRDefault="00E97885" w:rsidP="00E9788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278060" wp14:editId="42922A2C">
            <wp:extent cx="1238250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0CA71E7D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approach–to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come toward someone or something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49324903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assume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to guess something to be true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09AB356F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awkward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feels nervous or clumsy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2F349985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encourage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you give them hope that they can do something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2A369223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notice-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82FAC">
        <w:rPr>
          <w:rFonts w:ascii="Arial" w:eastAsia="Times New Roman" w:hAnsi="Arial" w:cs="Arial"/>
          <w:color w:val="000000" w:themeColor="text1"/>
          <w:sz w:val="28"/>
          <w:szCs w:val="28"/>
        </w:rPr>
        <w:t>to see or hear it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0ADA986D" w:rsidR="00E97885" w:rsidRDefault="00B82FA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practice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do something in order to become better at it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0CBFF674" w:rsidR="00E97885" w:rsidRDefault="00B82FA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weight-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heavy object used for exercise</w:t>
      </w:r>
    </w:p>
    <w:p w14:paraId="16BD369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3E50CE2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52C30DD" w14:textId="5A539DC2" w:rsidR="00E97885" w:rsidRPr="00FC3D93" w:rsidRDefault="00B82FAC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attention-listen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what someone says or watch what they do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6ABC3" w14:textId="77777777" w:rsidR="00E97885" w:rsidRPr="00FC3D93" w:rsidRDefault="00E97885" w:rsidP="00E97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83F77" w14:textId="77777777" w:rsidR="00E97885" w:rsidRDefault="00E97885" w:rsidP="00E97885"/>
    <w:p w14:paraId="0829788A" w14:textId="3A01EAA0" w:rsidR="00E97885" w:rsidRDefault="00E97885"/>
    <w:p w14:paraId="7692C135" w14:textId="77777777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55531"/>
    <w:rsid w:val="00137DB7"/>
    <w:rsid w:val="001820D2"/>
    <w:rsid w:val="00244C14"/>
    <w:rsid w:val="002C1C35"/>
    <w:rsid w:val="003214A7"/>
    <w:rsid w:val="00405CCE"/>
    <w:rsid w:val="004470E4"/>
    <w:rsid w:val="004A0BF1"/>
    <w:rsid w:val="004D2024"/>
    <w:rsid w:val="004F3CA0"/>
    <w:rsid w:val="0056003A"/>
    <w:rsid w:val="006F1075"/>
    <w:rsid w:val="007769B4"/>
    <w:rsid w:val="008353C6"/>
    <w:rsid w:val="008A342B"/>
    <w:rsid w:val="008A42D3"/>
    <w:rsid w:val="00934471"/>
    <w:rsid w:val="009A07A0"/>
    <w:rsid w:val="009C1703"/>
    <w:rsid w:val="009C31E0"/>
    <w:rsid w:val="00A54504"/>
    <w:rsid w:val="00A76166"/>
    <w:rsid w:val="00B7599C"/>
    <w:rsid w:val="00B82FAC"/>
    <w:rsid w:val="00B83791"/>
    <w:rsid w:val="00BD253A"/>
    <w:rsid w:val="00BF64E7"/>
    <w:rsid w:val="00C52FC3"/>
    <w:rsid w:val="00C639AB"/>
    <w:rsid w:val="00C7263E"/>
    <w:rsid w:val="00CD3BCD"/>
    <w:rsid w:val="00CE1642"/>
    <w:rsid w:val="00D04EE4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2018-09-10T18:02:00Z</dcterms:created>
  <dcterms:modified xsi:type="dcterms:W3CDTF">2018-09-10T18:02:00Z</dcterms:modified>
</cp:coreProperties>
</file>